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FD" w:rsidRPr="005A7EDF" w:rsidRDefault="004E28FD" w:rsidP="004E28FD">
      <w:pPr>
        <w:rPr>
          <w:rFonts w:ascii="Arial" w:hAnsi="Arial" w:cs="Arial"/>
          <w:b/>
          <w:color w:val="000000"/>
          <w:sz w:val="40"/>
          <w:szCs w:val="40"/>
        </w:rPr>
      </w:pPr>
      <w:r w:rsidRPr="005A7EDF">
        <w:rPr>
          <w:rFonts w:ascii="Arial" w:hAnsi="Arial" w:cs="Arial"/>
          <w:b/>
          <w:color w:val="000000"/>
          <w:sz w:val="40"/>
          <w:szCs w:val="40"/>
        </w:rPr>
        <w:t>Працюємо творчо і успішно</w:t>
      </w:r>
    </w:p>
    <w:p w:rsidR="004E28FD" w:rsidRPr="005A7EDF" w:rsidRDefault="004E28FD" w:rsidP="004E28FD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Список рекомендованої літератури для</w:t>
      </w:r>
    </w:p>
    <w:p w:rsidR="004E28FD" w:rsidRDefault="004E28FD" w:rsidP="004E28FD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асистентів учителів інклюзивних класів</w:t>
      </w:r>
    </w:p>
    <w:p w:rsidR="004E28FD" w:rsidRDefault="004E28FD" w:rsidP="004E28FD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(новинки)</w:t>
      </w:r>
    </w:p>
    <w:p w:rsidR="004E28FD" w:rsidRDefault="004E28FD" w:rsidP="004E28FD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4E28FD" w:rsidRDefault="004E28FD" w:rsidP="004E28FD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4E28FD">
        <w:rPr>
          <w:rFonts w:ascii="Arial" w:hAnsi="Arial" w:cs="Arial"/>
          <w:b/>
          <w:color w:val="000000"/>
          <w:sz w:val="28"/>
          <w:szCs w:val="28"/>
        </w:rPr>
        <w:t>1.</w:t>
      </w:r>
      <w:r w:rsidRPr="004E28FD">
        <w:rPr>
          <w:rFonts w:ascii="Arial" w:hAnsi="Arial" w:cs="Arial"/>
          <w:b/>
          <w:color w:val="000000"/>
          <w:sz w:val="28"/>
          <w:szCs w:val="28"/>
        </w:rPr>
        <w:t>Осадча О.М. Аспекти інклюзивного сучасного закладу освіти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О.М. Осадча // Управління школою .- 2019 .- № 1-3 .- С. 55-59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b/>
          <w:color w:val="000000"/>
          <w:sz w:val="28"/>
          <w:szCs w:val="28"/>
        </w:rPr>
        <w:t>2.</w:t>
      </w:r>
      <w:r w:rsidRPr="004E28FD">
        <w:rPr>
          <w:rFonts w:ascii="Arial" w:hAnsi="Arial" w:cs="Arial"/>
          <w:b/>
          <w:color w:val="000000"/>
          <w:sz w:val="28"/>
          <w:szCs w:val="28"/>
        </w:rPr>
        <w:t>Мацапура Т.В. Інклюзивне навчання: теоретичний аспект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Т.В. Мацапура // Управління школою .- 2019 .- № 1-3 .- С. 83-85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b/>
          <w:color w:val="000000"/>
          <w:sz w:val="28"/>
          <w:szCs w:val="28"/>
        </w:rPr>
        <w:t>3.</w:t>
      </w:r>
      <w:r w:rsidRPr="004E28FD">
        <w:rPr>
          <w:rFonts w:ascii="Arial" w:hAnsi="Arial" w:cs="Arial"/>
          <w:b/>
          <w:color w:val="000000"/>
          <w:sz w:val="28"/>
          <w:szCs w:val="28"/>
        </w:rPr>
        <w:t>Кулик В. Діти з ООП. Організація інклюзивного навчання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В. Кулик // Дефектолог .- 2019 .- № 2 .- С. 18-21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b/>
          <w:color w:val="000000"/>
          <w:sz w:val="28"/>
          <w:szCs w:val="28"/>
        </w:rPr>
        <w:t xml:space="preserve">4. </w:t>
      </w:r>
      <w:r w:rsidRPr="004E28FD">
        <w:rPr>
          <w:rFonts w:ascii="Arial" w:hAnsi="Arial" w:cs="Arial"/>
          <w:b/>
          <w:color w:val="000000"/>
          <w:sz w:val="28"/>
          <w:szCs w:val="28"/>
        </w:rPr>
        <w:t>5 порад щодо роботи з дітьми з емоційними та поведінковими розладами в інклюзивному класі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.- 2019 .- № 3 .- С. 26-28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b/>
          <w:color w:val="000000"/>
          <w:sz w:val="28"/>
          <w:szCs w:val="28"/>
        </w:rPr>
        <w:t>5.</w:t>
      </w:r>
      <w:r w:rsidRPr="004E28FD">
        <w:rPr>
          <w:rFonts w:ascii="Arial" w:hAnsi="Arial" w:cs="Arial"/>
          <w:b/>
          <w:color w:val="000000"/>
          <w:sz w:val="28"/>
          <w:szCs w:val="28"/>
        </w:rPr>
        <w:t xml:space="preserve">Колупаєва А. Освітньо-професійна програма підвищення кваліфікації працівників </w:t>
      </w:r>
      <w:proofErr w:type="spellStart"/>
      <w:r w:rsidRPr="004E28FD">
        <w:rPr>
          <w:rFonts w:ascii="Arial" w:hAnsi="Arial" w:cs="Arial"/>
          <w:b/>
          <w:color w:val="000000"/>
          <w:sz w:val="28"/>
          <w:szCs w:val="28"/>
        </w:rPr>
        <w:t>інклюзивно</w:t>
      </w:r>
      <w:proofErr w:type="spellEnd"/>
      <w:r w:rsidRPr="004E28FD">
        <w:rPr>
          <w:rFonts w:ascii="Arial" w:hAnsi="Arial" w:cs="Arial"/>
          <w:b/>
          <w:color w:val="000000"/>
          <w:sz w:val="28"/>
          <w:szCs w:val="28"/>
        </w:rPr>
        <w:t>-ресурсних центрів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4E28FD">
        <w:rPr>
          <w:rFonts w:ascii="Arial" w:hAnsi="Arial" w:cs="Arial"/>
          <w:color w:val="000000"/>
          <w:sz w:val="28"/>
          <w:szCs w:val="28"/>
        </w:rPr>
        <w:t>Колупаєва</w:t>
      </w:r>
      <w:proofErr w:type="spellEnd"/>
      <w:r w:rsidRPr="004E28FD">
        <w:rPr>
          <w:rFonts w:ascii="Arial" w:hAnsi="Arial" w:cs="Arial"/>
          <w:color w:val="000000"/>
          <w:sz w:val="28"/>
          <w:szCs w:val="28"/>
        </w:rPr>
        <w:t xml:space="preserve"> // Особлива дитина : навчання і виховання .- 2019 .- № 1 .- С. 18-27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b/>
          <w:color w:val="000000"/>
          <w:sz w:val="28"/>
          <w:szCs w:val="28"/>
        </w:rPr>
        <w:t>6.</w:t>
      </w:r>
      <w:r w:rsidRPr="004E28FD">
        <w:rPr>
          <w:rFonts w:ascii="Arial" w:hAnsi="Arial" w:cs="Arial"/>
          <w:b/>
          <w:color w:val="000000"/>
          <w:sz w:val="28"/>
          <w:szCs w:val="28"/>
        </w:rPr>
        <w:t>Плужник О. Упровадження STEM-освіти в інклюзивне середовище Нової української школи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О. Плужник // Особлива дитина : навчання і виховання .- 2019 .- № 1 .- С. 61-66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b/>
          <w:color w:val="000000"/>
          <w:sz w:val="28"/>
          <w:szCs w:val="28"/>
        </w:rPr>
        <w:t>7.</w:t>
      </w:r>
      <w:r w:rsidRPr="004E28FD">
        <w:rPr>
          <w:rFonts w:ascii="Arial" w:hAnsi="Arial" w:cs="Arial"/>
          <w:b/>
          <w:color w:val="000000"/>
          <w:sz w:val="28"/>
          <w:szCs w:val="28"/>
        </w:rPr>
        <w:t xml:space="preserve">Посохова А.Р. Інклюзивний клас : учимося на власному досвіді / А.Р. </w:t>
      </w:r>
      <w:proofErr w:type="spellStart"/>
      <w:r w:rsidRPr="004E28FD">
        <w:rPr>
          <w:rFonts w:ascii="Arial" w:hAnsi="Arial" w:cs="Arial"/>
          <w:b/>
          <w:color w:val="000000"/>
          <w:sz w:val="28"/>
          <w:szCs w:val="28"/>
        </w:rPr>
        <w:t>Посохова</w:t>
      </w:r>
      <w:proofErr w:type="spellEnd"/>
      <w:r w:rsidRPr="004E28FD">
        <w:rPr>
          <w:rFonts w:ascii="Arial" w:hAnsi="Arial" w:cs="Arial"/>
          <w:color w:val="000000"/>
          <w:sz w:val="28"/>
          <w:szCs w:val="28"/>
        </w:rPr>
        <w:t xml:space="preserve"> // Педагогічна майстерня .- 2019 .- № 4 .- С. 17-22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b/>
          <w:color w:val="000000"/>
          <w:sz w:val="28"/>
          <w:szCs w:val="28"/>
        </w:rPr>
        <w:t>8.</w:t>
      </w:r>
      <w:r w:rsidRPr="004E28FD">
        <w:rPr>
          <w:rFonts w:ascii="Arial" w:hAnsi="Arial" w:cs="Arial"/>
          <w:b/>
          <w:color w:val="000000"/>
          <w:sz w:val="28"/>
          <w:szCs w:val="28"/>
        </w:rPr>
        <w:t>Дятленко Н. Як створити інклюзивний освітній простір: три стратегічні напрями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4E28FD">
        <w:rPr>
          <w:rFonts w:ascii="Arial" w:hAnsi="Arial" w:cs="Arial"/>
          <w:color w:val="000000"/>
          <w:sz w:val="28"/>
          <w:szCs w:val="28"/>
        </w:rPr>
        <w:t>Дятленко</w:t>
      </w:r>
      <w:proofErr w:type="spellEnd"/>
      <w:r w:rsidRPr="004E28FD">
        <w:rPr>
          <w:rFonts w:ascii="Arial" w:hAnsi="Arial" w:cs="Arial"/>
          <w:color w:val="000000"/>
          <w:sz w:val="28"/>
          <w:szCs w:val="28"/>
        </w:rPr>
        <w:t xml:space="preserve"> // Заступник директора школи .- 2019 .- № 6 .- С. 20-30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512FDF">
        <w:rPr>
          <w:rFonts w:ascii="Arial" w:hAnsi="Arial" w:cs="Arial"/>
          <w:b/>
          <w:color w:val="000000"/>
          <w:sz w:val="28"/>
          <w:szCs w:val="28"/>
        </w:rPr>
        <w:t>9.</w:t>
      </w:r>
      <w:r w:rsidRPr="00512FDF">
        <w:rPr>
          <w:rFonts w:ascii="Arial" w:hAnsi="Arial" w:cs="Arial"/>
          <w:b/>
          <w:color w:val="000000"/>
          <w:sz w:val="28"/>
          <w:szCs w:val="28"/>
        </w:rPr>
        <w:t>Байтемірона Н. Робота в інклюзивних класах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4E28FD">
        <w:rPr>
          <w:rFonts w:ascii="Arial" w:hAnsi="Arial" w:cs="Arial"/>
          <w:color w:val="000000"/>
          <w:sz w:val="28"/>
          <w:szCs w:val="28"/>
        </w:rPr>
        <w:t>Байтемірона</w:t>
      </w:r>
      <w:proofErr w:type="spellEnd"/>
      <w:r w:rsidRPr="004E28FD">
        <w:rPr>
          <w:rFonts w:ascii="Arial" w:hAnsi="Arial" w:cs="Arial"/>
          <w:color w:val="000000"/>
          <w:sz w:val="28"/>
          <w:szCs w:val="28"/>
        </w:rPr>
        <w:t xml:space="preserve"> // Англійська мова в початковій школі .- 2019 .- № 7 .- С. 6-10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="00512FDF" w:rsidRPr="00512FDF">
        <w:rPr>
          <w:rFonts w:ascii="Arial" w:hAnsi="Arial" w:cs="Arial"/>
          <w:b/>
          <w:color w:val="000000"/>
          <w:sz w:val="28"/>
          <w:szCs w:val="28"/>
        </w:rPr>
        <w:t>10.</w:t>
      </w:r>
      <w:r w:rsidRPr="00512FDF">
        <w:rPr>
          <w:rFonts w:ascii="Arial" w:hAnsi="Arial" w:cs="Arial"/>
          <w:b/>
          <w:color w:val="000000"/>
          <w:sz w:val="28"/>
          <w:szCs w:val="28"/>
        </w:rPr>
        <w:t>Хохліна О. До проблеми диференційованого навчання в інклюзивному просторі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Pr="004E28FD">
        <w:rPr>
          <w:rFonts w:ascii="Arial" w:hAnsi="Arial" w:cs="Arial"/>
          <w:color w:val="000000"/>
          <w:sz w:val="28"/>
          <w:szCs w:val="28"/>
        </w:rPr>
        <w:t>Хохліна</w:t>
      </w:r>
      <w:proofErr w:type="spellEnd"/>
      <w:r w:rsidRPr="004E28FD">
        <w:rPr>
          <w:rFonts w:ascii="Arial" w:hAnsi="Arial" w:cs="Arial"/>
          <w:color w:val="000000"/>
          <w:sz w:val="28"/>
          <w:szCs w:val="28"/>
        </w:rPr>
        <w:t xml:space="preserve"> // Особлива дитина : навчання і виховання .- 2019 .- № 2 .- С. 21-32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="00512FDF" w:rsidRPr="00512FDF">
        <w:rPr>
          <w:rFonts w:ascii="Arial" w:hAnsi="Arial" w:cs="Arial"/>
          <w:b/>
          <w:color w:val="000000"/>
          <w:sz w:val="28"/>
          <w:szCs w:val="28"/>
        </w:rPr>
        <w:t>11.</w:t>
      </w:r>
      <w:r w:rsidRPr="00512FDF">
        <w:rPr>
          <w:rFonts w:ascii="Arial" w:hAnsi="Arial" w:cs="Arial"/>
          <w:b/>
          <w:color w:val="000000"/>
          <w:sz w:val="28"/>
          <w:szCs w:val="28"/>
        </w:rPr>
        <w:t>Чекер Я. Ігри та вправи для дітей з інклюзивною формою навчання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Я. </w:t>
      </w:r>
      <w:proofErr w:type="spellStart"/>
      <w:r w:rsidRPr="004E28FD">
        <w:rPr>
          <w:rFonts w:ascii="Arial" w:hAnsi="Arial" w:cs="Arial"/>
          <w:color w:val="000000"/>
          <w:sz w:val="28"/>
          <w:szCs w:val="28"/>
        </w:rPr>
        <w:t>Чекер</w:t>
      </w:r>
      <w:proofErr w:type="spellEnd"/>
      <w:r w:rsidRPr="004E28FD">
        <w:rPr>
          <w:rFonts w:ascii="Arial" w:hAnsi="Arial" w:cs="Arial"/>
          <w:color w:val="000000"/>
          <w:sz w:val="28"/>
          <w:szCs w:val="28"/>
        </w:rPr>
        <w:t xml:space="preserve"> // Психолог </w:t>
      </w:r>
      <w:proofErr w:type="spellStart"/>
      <w:r w:rsidRPr="004E28FD">
        <w:rPr>
          <w:rFonts w:ascii="Arial" w:hAnsi="Arial" w:cs="Arial"/>
          <w:color w:val="000000"/>
          <w:sz w:val="28"/>
          <w:szCs w:val="28"/>
        </w:rPr>
        <w:t>дошкілля</w:t>
      </w:r>
      <w:proofErr w:type="spellEnd"/>
      <w:r w:rsidRPr="004E28FD">
        <w:rPr>
          <w:rFonts w:ascii="Arial" w:hAnsi="Arial" w:cs="Arial"/>
          <w:color w:val="000000"/>
          <w:sz w:val="28"/>
          <w:szCs w:val="28"/>
        </w:rPr>
        <w:t xml:space="preserve"> .- 2019 .- № 7 .- С. 4-12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="00512FDF" w:rsidRPr="00512FDF">
        <w:rPr>
          <w:rFonts w:ascii="Arial" w:hAnsi="Arial" w:cs="Arial"/>
          <w:b/>
          <w:color w:val="000000"/>
          <w:sz w:val="28"/>
          <w:szCs w:val="28"/>
        </w:rPr>
        <w:t>12.</w:t>
      </w:r>
      <w:r w:rsidRPr="00512FDF">
        <w:rPr>
          <w:rFonts w:ascii="Arial" w:hAnsi="Arial" w:cs="Arial"/>
          <w:b/>
          <w:color w:val="000000"/>
          <w:sz w:val="28"/>
          <w:szCs w:val="28"/>
        </w:rPr>
        <w:t>Інклюзивне навчання в США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// Завуч .- 2019 .- № 7 .- С. 6-9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="00512FDF" w:rsidRPr="00512FDF">
        <w:rPr>
          <w:rFonts w:ascii="Arial" w:hAnsi="Arial" w:cs="Arial"/>
          <w:b/>
          <w:color w:val="000000"/>
          <w:sz w:val="28"/>
          <w:szCs w:val="28"/>
        </w:rPr>
        <w:lastRenderedPageBreak/>
        <w:t>13.</w:t>
      </w:r>
      <w:r w:rsidRPr="00512FDF">
        <w:rPr>
          <w:rFonts w:ascii="Arial" w:hAnsi="Arial" w:cs="Arial"/>
          <w:b/>
          <w:color w:val="000000"/>
          <w:sz w:val="28"/>
          <w:szCs w:val="28"/>
        </w:rPr>
        <w:t>Четверікова Н. Інклюзивний клас у закладі загальної середньої освіти : нестандартні ситуації в інклюзивному класі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 / Н. </w:t>
      </w:r>
      <w:proofErr w:type="spellStart"/>
      <w:r w:rsidRPr="004E28FD">
        <w:rPr>
          <w:rFonts w:ascii="Arial" w:hAnsi="Arial" w:cs="Arial"/>
          <w:color w:val="000000"/>
          <w:sz w:val="28"/>
          <w:szCs w:val="28"/>
        </w:rPr>
        <w:t>Четверікова</w:t>
      </w:r>
      <w:proofErr w:type="spellEnd"/>
      <w:r w:rsidRPr="004E28FD">
        <w:rPr>
          <w:rFonts w:ascii="Arial" w:hAnsi="Arial" w:cs="Arial"/>
          <w:color w:val="000000"/>
          <w:sz w:val="28"/>
          <w:szCs w:val="28"/>
        </w:rPr>
        <w:t xml:space="preserve"> // Завуч .- 2019 .- № 7 .- С. 10-23</w:t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Pr="004E28FD">
        <w:rPr>
          <w:rFonts w:ascii="Arial" w:hAnsi="Arial" w:cs="Arial"/>
          <w:color w:val="000000"/>
          <w:sz w:val="28"/>
          <w:szCs w:val="28"/>
        </w:rPr>
        <w:br/>
      </w:r>
      <w:r w:rsidR="00512FDF" w:rsidRPr="00512FDF">
        <w:rPr>
          <w:rFonts w:ascii="Arial" w:hAnsi="Arial" w:cs="Arial"/>
          <w:b/>
          <w:color w:val="000000"/>
          <w:sz w:val="28"/>
          <w:szCs w:val="28"/>
        </w:rPr>
        <w:t>14.</w:t>
      </w:r>
      <w:r w:rsidRPr="00512FDF">
        <w:rPr>
          <w:rFonts w:ascii="Arial" w:hAnsi="Arial" w:cs="Arial"/>
          <w:b/>
          <w:color w:val="000000"/>
          <w:sz w:val="28"/>
          <w:szCs w:val="28"/>
        </w:rPr>
        <w:t xml:space="preserve">Попова О., Швидка І, </w:t>
      </w:r>
      <w:proofErr w:type="spellStart"/>
      <w:r w:rsidRPr="00512FDF">
        <w:rPr>
          <w:rFonts w:ascii="Arial" w:hAnsi="Arial" w:cs="Arial"/>
          <w:b/>
          <w:color w:val="000000"/>
          <w:sz w:val="28"/>
          <w:szCs w:val="28"/>
        </w:rPr>
        <w:t>Нев'якіна</w:t>
      </w:r>
      <w:proofErr w:type="spellEnd"/>
      <w:r w:rsidRPr="00512FDF">
        <w:rPr>
          <w:rFonts w:ascii="Arial" w:hAnsi="Arial" w:cs="Arial"/>
          <w:b/>
          <w:color w:val="000000"/>
          <w:sz w:val="28"/>
          <w:szCs w:val="28"/>
        </w:rPr>
        <w:t xml:space="preserve"> Н. Інклюзивний простір: крокуємо разом : психолог - учителю </w:t>
      </w:r>
      <w:r w:rsidRPr="004E28FD">
        <w:rPr>
          <w:rFonts w:ascii="Arial" w:hAnsi="Arial" w:cs="Arial"/>
          <w:color w:val="000000"/>
          <w:sz w:val="28"/>
          <w:szCs w:val="28"/>
        </w:rPr>
        <w:t xml:space="preserve">/ О. Попова, І Швидка, Н. </w:t>
      </w:r>
      <w:proofErr w:type="spellStart"/>
      <w:r w:rsidRPr="004E28FD">
        <w:rPr>
          <w:rFonts w:ascii="Arial" w:hAnsi="Arial" w:cs="Arial"/>
          <w:color w:val="000000"/>
          <w:sz w:val="28"/>
          <w:szCs w:val="28"/>
        </w:rPr>
        <w:t>Нев'якіна</w:t>
      </w:r>
      <w:proofErr w:type="spellEnd"/>
      <w:r w:rsidRPr="004E28FD">
        <w:rPr>
          <w:rFonts w:ascii="Arial" w:hAnsi="Arial" w:cs="Arial"/>
          <w:color w:val="000000"/>
          <w:sz w:val="28"/>
          <w:szCs w:val="28"/>
        </w:rPr>
        <w:t xml:space="preserve"> // Завуч .- 2019 .- № 7 .- С. 40-67</w:t>
      </w:r>
    </w:p>
    <w:p w:rsidR="00512FDF" w:rsidRDefault="00512FDF" w:rsidP="004E28FD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512FDF" w:rsidRDefault="00512FDF" w:rsidP="004E28FD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  <w:r w:rsidRPr="00512FDF">
        <w:rPr>
          <w:rFonts w:ascii="Arial" w:hAnsi="Arial" w:cs="Arial"/>
          <w:b/>
          <w:color w:val="000000"/>
          <w:sz w:val="28"/>
          <w:szCs w:val="28"/>
        </w:rPr>
        <w:t>15.</w:t>
      </w:r>
      <w:r w:rsidRPr="00512FDF">
        <w:rPr>
          <w:rFonts w:ascii="Arial" w:hAnsi="Arial" w:cs="Arial"/>
          <w:b/>
          <w:color w:val="000000"/>
          <w:sz w:val="28"/>
          <w:szCs w:val="28"/>
        </w:rPr>
        <w:t>Інклюзивне навчання : досвід упровадження</w:t>
      </w:r>
      <w:r w:rsidRPr="00512FDF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Pr="00512FDF">
        <w:rPr>
          <w:rFonts w:ascii="Arial" w:hAnsi="Arial" w:cs="Arial"/>
          <w:color w:val="000000"/>
          <w:sz w:val="28"/>
          <w:szCs w:val="28"/>
        </w:rPr>
        <w:t>упоряд</w:t>
      </w:r>
      <w:proofErr w:type="spellEnd"/>
      <w:r w:rsidRPr="00512FDF">
        <w:rPr>
          <w:rFonts w:ascii="Arial" w:hAnsi="Arial" w:cs="Arial"/>
          <w:color w:val="000000"/>
          <w:sz w:val="28"/>
          <w:szCs w:val="28"/>
        </w:rPr>
        <w:t xml:space="preserve">. А. </w:t>
      </w:r>
      <w:proofErr w:type="spellStart"/>
      <w:r w:rsidRPr="00512FDF">
        <w:rPr>
          <w:rFonts w:ascii="Arial" w:hAnsi="Arial" w:cs="Arial"/>
          <w:color w:val="000000"/>
          <w:sz w:val="28"/>
          <w:szCs w:val="28"/>
        </w:rPr>
        <w:t>Колупаєва</w:t>
      </w:r>
      <w:proofErr w:type="spellEnd"/>
      <w:r w:rsidRPr="00512FDF">
        <w:rPr>
          <w:rFonts w:ascii="Arial" w:hAnsi="Arial" w:cs="Arial"/>
          <w:color w:val="000000"/>
          <w:sz w:val="28"/>
          <w:szCs w:val="28"/>
        </w:rPr>
        <w:t xml:space="preserve"> .- К. : шкільний світ , 2015 .- 200с. .-(Б-ка "Шкільний світ") .- 978-617-7287-12-3 : </w:t>
      </w:r>
      <w:proofErr w:type="spellStart"/>
      <w:r w:rsidRPr="00512FDF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512FDF">
        <w:rPr>
          <w:rFonts w:ascii="Arial" w:hAnsi="Arial" w:cs="Arial"/>
          <w:color w:val="000000"/>
          <w:sz w:val="28"/>
          <w:szCs w:val="28"/>
        </w:rPr>
        <w:t xml:space="preserve"> [</w:t>
      </w:r>
      <w:proofErr w:type="spellStart"/>
      <w:r w:rsidRPr="00512FDF">
        <w:rPr>
          <w:rFonts w:ascii="Arial" w:hAnsi="Arial" w:cs="Arial"/>
          <w:color w:val="000000"/>
          <w:sz w:val="28"/>
          <w:szCs w:val="28"/>
        </w:rPr>
        <w:t>бн</w:t>
      </w:r>
      <w:proofErr w:type="spellEnd"/>
      <w:r w:rsidRPr="00512FDF">
        <w:rPr>
          <w:rFonts w:ascii="Arial" w:hAnsi="Arial" w:cs="Arial"/>
          <w:color w:val="000000"/>
          <w:sz w:val="28"/>
          <w:szCs w:val="28"/>
        </w:rPr>
        <w:t>]</w:t>
      </w:r>
      <w:r w:rsidRPr="00512FDF">
        <w:rPr>
          <w:rFonts w:ascii="Arial" w:hAnsi="Arial" w:cs="Arial"/>
          <w:color w:val="000000"/>
          <w:sz w:val="28"/>
          <w:szCs w:val="28"/>
        </w:rPr>
        <w:br/>
        <w:t>    </w:t>
      </w:r>
      <w:r>
        <w:rPr>
          <w:rFonts w:ascii="Arial" w:hAnsi="Arial" w:cs="Arial"/>
          <w:i/>
          <w:iCs/>
          <w:color w:val="000000"/>
          <w:sz w:val="28"/>
          <w:szCs w:val="28"/>
        </w:rPr>
        <w:t>І</w:t>
      </w:r>
      <w:r w:rsidRPr="00512FDF">
        <w:rPr>
          <w:rFonts w:ascii="Arial" w:hAnsi="Arial" w:cs="Arial"/>
          <w:i/>
          <w:iCs/>
          <w:color w:val="000000"/>
          <w:sz w:val="28"/>
          <w:szCs w:val="28"/>
        </w:rPr>
        <w:t>нклюзивна освіта як сучасна інноваційна технологія широко обговорюється в наукових, педагогічних та громадських колах. Ця книжка допомагає узагальнити проблему, дати законодавчу базу для інклюзивного навчання в загальноосвітніх закладах України, розкрити досвід зарубіжних країн та представити конкретні розробки вітчизняних авторів. Зокрема, у виданні подано зразки уроків у школі з інклюзивним навчанням, методику складання індивідуальної програми розвитку дитини з особливими потребами, діагностичні матеріали для учнів, батьків тощо. Для шкільних психологів, педагогів, усіх, хто переймається проблемами інтеграції дітей з особливими потребами в загальноосвітнє середовище. 04.01.2016</w:t>
      </w:r>
      <w:r w:rsidRPr="00512FDF">
        <w:rPr>
          <w:rFonts w:ascii="Arial" w:hAnsi="Arial" w:cs="Arial"/>
          <w:color w:val="000000"/>
          <w:sz w:val="28"/>
          <w:szCs w:val="28"/>
        </w:rPr>
        <w:br/>
      </w:r>
      <w:r w:rsidRPr="00512FDF">
        <w:rPr>
          <w:rFonts w:ascii="Arial" w:hAnsi="Arial" w:cs="Arial"/>
          <w:color w:val="000000"/>
          <w:sz w:val="28"/>
          <w:szCs w:val="28"/>
        </w:rPr>
        <w:br/>
      </w:r>
      <w:r w:rsidRPr="00512FDF">
        <w:rPr>
          <w:rFonts w:ascii="Arial" w:hAnsi="Arial" w:cs="Arial"/>
          <w:b/>
          <w:color w:val="000000"/>
          <w:sz w:val="28"/>
          <w:szCs w:val="28"/>
        </w:rPr>
        <w:t>16.</w:t>
      </w:r>
      <w:r w:rsidRPr="00512FDF">
        <w:rPr>
          <w:rFonts w:ascii="Arial" w:hAnsi="Arial" w:cs="Arial"/>
          <w:b/>
          <w:color w:val="000000"/>
          <w:sz w:val="28"/>
          <w:szCs w:val="28"/>
        </w:rPr>
        <w:t>Любімова А. Впровадження інклюзивної освіти : управлінський аспект</w:t>
      </w:r>
      <w:r w:rsidRPr="00512FDF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Pr="00512FDF">
        <w:rPr>
          <w:rFonts w:ascii="Arial" w:hAnsi="Arial" w:cs="Arial"/>
          <w:color w:val="000000"/>
          <w:sz w:val="28"/>
          <w:szCs w:val="28"/>
        </w:rPr>
        <w:t>Любімова</w:t>
      </w:r>
      <w:proofErr w:type="spellEnd"/>
      <w:r w:rsidRPr="00512FDF">
        <w:rPr>
          <w:rFonts w:ascii="Arial" w:hAnsi="Arial" w:cs="Arial"/>
          <w:color w:val="000000"/>
          <w:sz w:val="28"/>
          <w:szCs w:val="28"/>
        </w:rPr>
        <w:t xml:space="preserve"> .- К. : Видавнича група "Шкільний світ" , 2018 .- 144с. .-(Б-ка "Шкільного світу") .- 978-966-451-000-1 : </w:t>
      </w:r>
      <w:proofErr w:type="spellStart"/>
      <w:r w:rsidRPr="00512FDF">
        <w:rPr>
          <w:rFonts w:ascii="Arial" w:hAnsi="Arial" w:cs="Arial"/>
          <w:color w:val="000000"/>
          <w:sz w:val="28"/>
          <w:szCs w:val="28"/>
        </w:rPr>
        <w:t>бк</w:t>
      </w:r>
      <w:proofErr w:type="spellEnd"/>
      <w:r w:rsidRPr="00512FDF">
        <w:rPr>
          <w:rFonts w:ascii="Arial" w:hAnsi="Arial" w:cs="Arial"/>
          <w:color w:val="000000"/>
          <w:sz w:val="28"/>
          <w:szCs w:val="28"/>
        </w:rPr>
        <w:t xml:space="preserve"> [3092бк]</w:t>
      </w:r>
      <w:r w:rsidRPr="00512FDF">
        <w:rPr>
          <w:rFonts w:ascii="Arial" w:hAnsi="Arial" w:cs="Arial"/>
          <w:color w:val="000000"/>
          <w:sz w:val="28"/>
          <w:szCs w:val="28"/>
        </w:rPr>
        <w:br/>
        <w:t>    </w:t>
      </w:r>
      <w:r w:rsidRPr="00512FDF">
        <w:rPr>
          <w:rFonts w:ascii="Arial" w:hAnsi="Arial" w:cs="Arial"/>
          <w:i/>
          <w:iCs/>
          <w:color w:val="000000"/>
          <w:sz w:val="28"/>
          <w:szCs w:val="28"/>
        </w:rPr>
        <w:t>Відповідно до наказу Міністерства освіти і науки від 15.07.2016 р. № 836 "Про проведення науково-педагогічного експерименту "Розвиток інклюзивного освітнього середовища в Запорізькій області" розпочато науково-педагогічний експеримент. Основною метою експерименту є напрацювання конкретних інструкцій, завдяки яким кожен директор, його заступники та педагогічний колектив закладу загаль</w:t>
      </w:r>
      <w:r>
        <w:rPr>
          <w:rFonts w:ascii="Arial" w:hAnsi="Arial" w:cs="Arial"/>
          <w:i/>
          <w:iCs/>
          <w:color w:val="000000"/>
          <w:sz w:val="28"/>
          <w:szCs w:val="28"/>
        </w:rPr>
        <w:t>ної середньої освіти матимуть чі</w:t>
      </w:r>
      <w:bookmarkStart w:id="0" w:name="_GoBack"/>
      <w:bookmarkEnd w:id="0"/>
      <w:r w:rsidRPr="00512FDF">
        <w:rPr>
          <w:rFonts w:ascii="Arial" w:hAnsi="Arial" w:cs="Arial"/>
          <w:i/>
          <w:iCs/>
          <w:color w:val="000000"/>
          <w:sz w:val="28"/>
          <w:szCs w:val="28"/>
        </w:rPr>
        <w:t>ткий план дій для створення умов навчання дітей із особливими освітніми потребами. 06.11.2018</w:t>
      </w:r>
    </w:p>
    <w:p w:rsidR="00512FDF" w:rsidRDefault="00512FDF" w:rsidP="004E28FD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512FDF" w:rsidRDefault="00512FDF" w:rsidP="004E28FD">
      <w:pPr>
        <w:jc w:val="left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512FDF" w:rsidRPr="00512FDF" w:rsidRDefault="00512FDF" w:rsidP="004E28FD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Бібліотека ОІППО                             вересень 2019</w:t>
      </w:r>
    </w:p>
    <w:p w:rsidR="00512FDF" w:rsidRPr="00512FDF" w:rsidRDefault="00512FDF" w:rsidP="004E28FD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512FDF" w:rsidRPr="004E28FD" w:rsidRDefault="00512FDF" w:rsidP="004E28FD">
      <w:pPr>
        <w:jc w:val="left"/>
        <w:rPr>
          <w:rFonts w:ascii="Arial" w:hAnsi="Arial" w:cs="Arial"/>
          <w:b/>
          <w:color w:val="000000"/>
          <w:sz w:val="28"/>
          <w:szCs w:val="28"/>
        </w:rPr>
      </w:pPr>
    </w:p>
    <w:p w:rsidR="00F1625E" w:rsidRDefault="00F1625E"/>
    <w:sectPr w:rsidR="00F16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90"/>
    <w:rsid w:val="004E28FD"/>
    <w:rsid w:val="00512FDF"/>
    <w:rsid w:val="0060382C"/>
    <w:rsid w:val="00A71390"/>
    <w:rsid w:val="00A8460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C04F-0EE5-4915-9144-ED3E6FE2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2019-09-06T09:44:00Z</dcterms:created>
  <dcterms:modified xsi:type="dcterms:W3CDTF">2019-09-06T09:54:00Z</dcterms:modified>
</cp:coreProperties>
</file>